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8" w:rsidRPr="0003704F" w:rsidRDefault="0057028B" w:rsidP="00FC6978">
      <w:pPr>
        <w:jc w:val="center"/>
        <w:outlineLvl w:val="0"/>
        <w:rPr>
          <w:rFonts w:ascii="Footlight MT Light" w:hAnsi="Footlight MT Light"/>
          <w:snapToGrid w:val="0"/>
          <w:szCs w:val="24"/>
        </w:rPr>
      </w:pPr>
      <w:r w:rsidRPr="0003704F">
        <w:rPr>
          <w:rFonts w:ascii="Footlight MT Light" w:hAnsi="Footlight MT Light"/>
          <w:b/>
          <w:snapToGrid w:val="0"/>
          <w:szCs w:val="24"/>
        </w:rPr>
        <w:t>Persuasive</w:t>
      </w:r>
      <w:r w:rsidR="00FC6978" w:rsidRPr="0003704F">
        <w:rPr>
          <w:rFonts w:ascii="Footlight MT Light" w:hAnsi="Footlight MT Light"/>
          <w:b/>
          <w:snapToGrid w:val="0"/>
          <w:szCs w:val="24"/>
        </w:rPr>
        <w:t xml:space="preserve"> </w:t>
      </w:r>
      <w:r w:rsidR="0002251A" w:rsidRPr="0003704F">
        <w:rPr>
          <w:rFonts w:ascii="Footlight MT Light" w:hAnsi="Footlight MT Light"/>
          <w:b/>
          <w:snapToGrid w:val="0"/>
          <w:szCs w:val="24"/>
        </w:rPr>
        <w:t>Speech</w:t>
      </w:r>
      <w:r w:rsidR="00FC2C58" w:rsidRPr="0003704F">
        <w:rPr>
          <w:rFonts w:ascii="Footlight MT Light" w:hAnsi="Footlight MT Light"/>
          <w:b/>
          <w:snapToGrid w:val="0"/>
          <w:szCs w:val="24"/>
        </w:rPr>
        <w:t xml:space="preserve"> - 13</w:t>
      </w:r>
      <w:r w:rsidR="00FC6978" w:rsidRPr="0003704F">
        <w:rPr>
          <w:rFonts w:ascii="Footlight MT Light" w:hAnsi="Footlight MT Light"/>
          <w:b/>
          <w:snapToGrid w:val="0"/>
          <w:szCs w:val="24"/>
        </w:rPr>
        <w:t>0 Points</w:t>
      </w:r>
    </w:p>
    <w:p w:rsidR="00FC6978" w:rsidRPr="0003704F" w:rsidRDefault="00FC6978" w:rsidP="00FC6978">
      <w:pPr>
        <w:jc w:val="center"/>
        <w:rPr>
          <w:rFonts w:ascii="Footlight MT Light" w:hAnsi="Footlight MT Light"/>
          <w:snapToGrid w:val="0"/>
          <w:sz w:val="18"/>
          <w:szCs w:val="18"/>
        </w:rPr>
      </w:pP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 xml:space="preserve">Student </w:t>
      </w:r>
      <w:proofErr w:type="gramStart"/>
      <w:r w:rsidRPr="0003704F">
        <w:rPr>
          <w:rFonts w:ascii="Footlight MT Light" w:hAnsi="Footlight MT Light"/>
          <w:snapToGrid w:val="0"/>
          <w:sz w:val="18"/>
          <w:szCs w:val="18"/>
        </w:rPr>
        <w:t xml:space="preserve">Speaking </w:t>
      </w:r>
      <w:r w:rsidR="00AC76F4" w:rsidRPr="0003704F">
        <w:rPr>
          <w:rFonts w:ascii="Footlight MT Light" w:hAnsi="Footlight MT Light"/>
          <w:snapToGrid w:val="0"/>
          <w:sz w:val="18"/>
          <w:szCs w:val="18"/>
        </w:rPr>
        <w:t>:</w:t>
      </w:r>
      <w:proofErr w:type="gramEnd"/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 xml:space="preserve"> </w:t>
      </w:r>
      <w:r w:rsidR="00AC76F4" w:rsidRPr="0003704F">
        <w:rPr>
          <w:rFonts w:ascii="Footlight MT Light" w:hAnsi="Footlight MT Light"/>
          <w:snapToGrid w:val="0"/>
          <w:sz w:val="18"/>
          <w:szCs w:val="18"/>
        </w:rPr>
        <w:t>Issue:________________________________ Time:</w:t>
      </w:r>
      <w:r w:rsidRPr="0003704F">
        <w:rPr>
          <w:rFonts w:ascii="Footlight MT Light" w:hAnsi="Footlight MT Light"/>
          <w:snapToGrid w:val="0"/>
          <w:sz w:val="18"/>
          <w:szCs w:val="18"/>
        </w:rPr>
        <w:t xml:space="preserve"> </w:t>
      </w: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 xml:space="preserve">  </w:t>
      </w:r>
      <w:r w:rsidR="00FC2C58" w:rsidRPr="0003704F">
        <w:rPr>
          <w:rFonts w:ascii="Footlight MT Light" w:hAnsi="Footlight MT Light"/>
          <w:snapToGrid w:val="0"/>
          <w:sz w:val="18"/>
          <w:szCs w:val="18"/>
        </w:rPr>
        <w:t>(-5) if not 5 min.</w:t>
      </w:r>
    </w:p>
    <w:p w:rsidR="00FC6978" w:rsidRPr="0003704F" w:rsidRDefault="00FC6978" w:rsidP="0003704F">
      <w:pPr>
        <w:jc w:val="center"/>
        <w:rPr>
          <w:rFonts w:ascii="Footlight MT Light" w:hAnsi="Footlight MT Light"/>
          <w:b/>
          <w:snapToGrid w:val="0"/>
          <w:sz w:val="18"/>
          <w:szCs w:val="18"/>
          <w:u w:val="single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  <w:u w:val="single"/>
        </w:rPr>
        <w:t>......................................................................................................................................................................................................…......</w:t>
      </w:r>
    </w:p>
    <w:p w:rsidR="00FC6978" w:rsidRPr="0003704F" w:rsidRDefault="00FC6978" w:rsidP="0003704F">
      <w:pPr>
        <w:ind w:left="2160" w:firstLine="720"/>
        <w:rPr>
          <w:rFonts w:ascii="Footlight MT Light" w:hAnsi="Footlight MT Light"/>
          <w:snapToGrid w:val="0"/>
          <w:sz w:val="18"/>
          <w:szCs w:val="18"/>
          <w:u w:val="single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>Area to Improve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>Area of Strength</w:t>
      </w:r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  <w:u w:val="single"/>
        </w:rPr>
      </w:pP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>_____________________________________________________</w:t>
      </w:r>
      <w:r w:rsidRPr="0003704F">
        <w:rPr>
          <w:rFonts w:ascii="Footlight MT Light" w:hAnsi="Footlight MT Light"/>
          <w:b/>
          <w:snapToGrid w:val="0"/>
          <w:szCs w:val="24"/>
          <w:u w:val="single"/>
        </w:rPr>
        <w:t>CONTENT</w:t>
      </w:r>
      <w:r w:rsidRPr="0003704F">
        <w:rPr>
          <w:rFonts w:ascii="Footlight MT Light" w:hAnsi="Footlight MT Light"/>
          <w:snapToGrid w:val="0"/>
          <w:szCs w:val="24"/>
          <w:u w:val="single"/>
        </w:rPr>
        <w:t>_______________________________________</w:t>
      </w:r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 xml:space="preserve">Introduction:  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0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2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4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6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8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10</w:t>
      </w:r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Did the student approach with confidence, grab our attention, and follow up with a CLEAR THESIS?</w:t>
      </w:r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  <w:u w:val="single"/>
        </w:rPr>
      </w:pP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>_____________________________________________________________________________________________________________________</w:t>
      </w:r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>Organization</w:t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>0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2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4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6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8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10</w:t>
      </w:r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D8012B">
        <w:rPr>
          <w:rFonts w:ascii="Footlight MT Light" w:hAnsi="Footlight MT Light"/>
          <w:snapToGrid w:val="0"/>
          <w:sz w:val="18"/>
          <w:szCs w:val="18"/>
        </w:rPr>
        <w:t>No hook or no purpose statement</w:t>
      </w:r>
      <w:r w:rsidR="00D8012B">
        <w:rPr>
          <w:rFonts w:ascii="Footlight MT Light" w:hAnsi="Footlight MT Light"/>
          <w:snapToGrid w:val="0"/>
          <w:sz w:val="18"/>
          <w:szCs w:val="18"/>
        </w:rPr>
        <w:tab/>
      </w:r>
      <w:r w:rsidR="00D8012B">
        <w:rPr>
          <w:rFonts w:ascii="Footlight MT Light" w:hAnsi="Footlight MT Light"/>
          <w:snapToGrid w:val="0"/>
          <w:sz w:val="18"/>
          <w:szCs w:val="18"/>
        </w:rPr>
        <w:tab/>
      </w:r>
      <w:r w:rsidR="00D8012B">
        <w:rPr>
          <w:rFonts w:ascii="Footlight MT Light" w:hAnsi="Footlight MT Light"/>
          <w:snapToGrid w:val="0"/>
          <w:sz w:val="18"/>
          <w:szCs w:val="18"/>
        </w:rPr>
        <w:tab/>
      </w:r>
      <w:r w:rsidR="00D8012B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 xml:space="preserve">Clear purpose statement and effective hook.  </w:t>
      </w:r>
    </w:p>
    <w:p w:rsidR="00FC2C58" w:rsidRPr="0003704F" w:rsidRDefault="00D8012B" w:rsidP="00FC2C58">
      <w:pPr>
        <w:ind w:left="720" w:firstLine="720"/>
        <w:rPr>
          <w:rFonts w:ascii="Footlight MT Light" w:hAnsi="Footlight MT Light"/>
          <w:snapToGrid w:val="0"/>
          <w:sz w:val="18"/>
          <w:szCs w:val="18"/>
        </w:rPr>
      </w:pPr>
      <w:r>
        <w:rPr>
          <w:rFonts w:ascii="Footlight MT Light" w:hAnsi="Footlight MT Light"/>
          <w:snapToGrid w:val="0"/>
          <w:sz w:val="18"/>
          <w:szCs w:val="18"/>
        </w:rPr>
        <w:t>Hard to follow main points</w:t>
      </w:r>
      <w:r>
        <w:rPr>
          <w:rFonts w:ascii="Footlight MT Light" w:hAnsi="Footlight MT Light"/>
          <w:snapToGrid w:val="0"/>
          <w:sz w:val="18"/>
          <w:szCs w:val="18"/>
        </w:rPr>
        <w:tab/>
      </w:r>
      <w:r>
        <w:rPr>
          <w:rFonts w:ascii="Footlight MT Light" w:hAnsi="Footlight MT Light"/>
          <w:snapToGrid w:val="0"/>
          <w:sz w:val="18"/>
          <w:szCs w:val="18"/>
        </w:rPr>
        <w:tab/>
      </w:r>
      <w:r>
        <w:rPr>
          <w:rFonts w:ascii="Footlight MT Light" w:hAnsi="Footlight MT Light"/>
          <w:snapToGrid w:val="0"/>
          <w:sz w:val="18"/>
          <w:szCs w:val="18"/>
        </w:rPr>
        <w:tab/>
      </w:r>
      <w:r>
        <w:rPr>
          <w:rFonts w:ascii="Footlight MT Light" w:hAnsi="Footlight MT Light"/>
          <w:snapToGrid w:val="0"/>
          <w:sz w:val="18"/>
          <w:szCs w:val="18"/>
        </w:rPr>
        <w:tab/>
      </w:r>
      <w:r>
        <w:rPr>
          <w:rFonts w:ascii="Footlight MT Light" w:hAnsi="Footlight MT Light"/>
          <w:snapToGrid w:val="0"/>
          <w:sz w:val="18"/>
          <w:szCs w:val="18"/>
        </w:rPr>
        <w:tab/>
      </w:r>
      <w:r w:rsidR="00FC2C58" w:rsidRPr="0003704F">
        <w:rPr>
          <w:rFonts w:ascii="Footlight MT Light" w:hAnsi="Footlight MT Light"/>
          <w:snapToGrid w:val="0"/>
          <w:sz w:val="18"/>
          <w:szCs w:val="18"/>
        </w:rPr>
        <w:t xml:space="preserve">Speech was easy to follow and used transitions.  </w:t>
      </w:r>
    </w:p>
    <w:p w:rsidR="00FC2C58" w:rsidRPr="0003704F" w:rsidRDefault="00D8012B" w:rsidP="00FC2C58">
      <w:pPr>
        <w:ind w:left="720" w:firstLine="720"/>
        <w:rPr>
          <w:rFonts w:ascii="Footlight MT Light" w:hAnsi="Footlight MT Light"/>
          <w:snapToGrid w:val="0"/>
          <w:sz w:val="18"/>
          <w:szCs w:val="18"/>
        </w:rPr>
      </w:pPr>
      <w:r>
        <w:rPr>
          <w:rFonts w:ascii="Footlight MT Light" w:hAnsi="Footlight MT Light"/>
          <w:snapToGrid w:val="0"/>
          <w:sz w:val="18"/>
          <w:szCs w:val="18"/>
        </w:rPr>
        <w:t>No powerful point at the end.</w:t>
      </w:r>
      <w:r>
        <w:rPr>
          <w:rFonts w:ascii="Footlight MT Light" w:hAnsi="Footlight MT Light"/>
          <w:snapToGrid w:val="0"/>
          <w:sz w:val="18"/>
          <w:szCs w:val="18"/>
        </w:rPr>
        <w:tab/>
      </w:r>
      <w:r>
        <w:rPr>
          <w:rFonts w:ascii="Footlight MT Light" w:hAnsi="Footlight MT Light"/>
          <w:snapToGrid w:val="0"/>
          <w:sz w:val="18"/>
          <w:szCs w:val="18"/>
        </w:rPr>
        <w:tab/>
      </w:r>
      <w:r>
        <w:rPr>
          <w:rFonts w:ascii="Footlight MT Light" w:hAnsi="Footlight MT Light"/>
          <w:snapToGrid w:val="0"/>
          <w:sz w:val="18"/>
          <w:szCs w:val="18"/>
        </w:rPr>
        <w:tab/>
      </w:r>
      <w:r>
        <w:rPr>
          <w:rFonts w:ascii="Footlight MT Light" w:hAnsi="Footlight MT Light"/>
          <w:snapToGrid w:val="0"/>
          <w:sz w:val="18"/>
          <w:szCs w:val="18"/>
        </w:rPr>
        <w:tab/>
      </w:r>
      <w:r w:rsidR="00FC2C58" w:rsidRPr="0003704F">
        <w:rPr>
          <w:rFonts w:ascii="Footlight MT Light" w:hAnsi="Footlight MT Light"/>
          <w:snapToGrid w:val="0"/>
          <w:sz w:val="18"/>
          <w:szCs w:val="18"/>
        </w:rPr>
        <w:t>Conclusion summarizes and has a clincher.</w:t>
      </w:r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>_____________________________________________________________________________________________________________________</w:t>
      </w:r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>Effective Visual:</w:t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>0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2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4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6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8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10</w:t>
      </w:r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 xml:space="preserve">Did the student use appropriate visuals (AT LEAST 3) that aided in the persuasiveness of his/her topic? </w:t>
      </w: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>_____________________________________________________________________________________________________________________</w:t>
      </w:r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>Support:</w:t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>0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4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8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12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16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20</w:t>
      </w:r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proofErr w:type="gramStart"/>
      <w:r w:rsidRPr="0003704F">
        <w:rPr>
          <w:rFonts w:ascii="Footlight MT Light" w:hAnsi="Footlight MT Light"/>
          <w:snapToGrid w:val="0"/>
          <w:sz w:val="18"/>
          <w:szCs w:val="18"/>
        </w:rPr>
        <w:t>Effective rhetorical support that included credible information from sources?</w:t>
      </w:r>
      <w:proofErr w:type="gramEnd"/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Information too opinionated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>Info very strong/persuasive</w:t>
      </w:r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No crediting of sources in speech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>R</w:t>
      </w:r>
      <w:r w:rsidR="0003704F">
        <w:rPr>
          <w:rFonts w:ascii="Footlight MT Light" w:hAnsi="Footlight MT Light"/>
          <w:snapToGrid w:val="0"/>
          <w:sz w:val="18"/>
          <w:szCs w:val="18"/>
        </w:rPr>
        <w:t>eference credible sources 3 times</w:t>
      </w:r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>_____________________________________________________________________________________________________________________</w:t>
      </w:r>
    </w:p>
    <w:p w:rsidR="00FC2C58" w:rsidRPr="0003704F" w:rsidRDefault="00FC2C58" w:rsidP="00FC2C5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 xml:space="preserve">Conclusion: </w:t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>0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1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2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3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4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5</w:t>
      </w:r>
    </w:p>
    <w:p w:rsidR="00FC2C58" w:rsidRPr="0003704F" w:rsidRDefault="00FC2C58" w:rsidP="00FC2C58">
      <w:pPr>
        <w:ind w:left="720" w:firstLine="720"/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 xml:space="preserve">Did the student push for SOCIAL ACTION, pause, make eye contact one last time with everyone, </w:t>
      </w:r>
      <w:proofErr w:type="gramStart"/>
      <w:r w:rsidRPr="0003704F">
        <w:rPr>
          <w:rFonts w:ascii="Footlight MT Light" w:hAnsi="Footlight MT Light"/>
          <w:snapToGrid w:val="0"/>
          <w:sz w:val="18"/>
          <w:szCs w:val="18"/>
        </w:rPr>
        <w:t>then</w:t>
      </w:r>
      <w:proofErr w:type="gramEnd"/>
      <w:r w:rsidRPr="0003704F">
        <w:rPr>
          <w:rFonts w:ascii="Footlight MT Light" w:hAnsi="Footlight MT Light"/>
          <w:snapToGrid w:val="0"/>
          <w:sz w:val="18"/>
          <w:szCs w:val="18"/>
        </w:rPr>
        <w:t xml:space="preserve"> exit with confidence?</w:t>
      </w:r>
    </w:p>
    <w:p w:rsidR="00FC2C58" w:rsidRPr="0003704F" w:rsidRDefault="00FC2C58" w:rsidP="00FC2C58">
      <w:pPr>
        <w:ind w:left="720" w:firstLine="720"/>
        <w:rPr>
          <w:rFonts w:ascii="Footlight MT Light" w:hAnsi="Footlight MT Light"/>
          <w:snapToGrid w:val="0"/>
          <w:sz w:val="18"/>
          <w:szCs w:val="18"/>
          <w:u w:val="single"/>
        </w:rPr>
      </w:pPr>
    </w:p>
    <w:p w:rsidR="00FC6978" w:rsidRPr="0003704F" w:rsidRDefault="00FC6978" w:rsidP="00FC6978">
      <w:pPr>
        <w:rPr>
          <w:rFonts w:ascii="Footlight MT Light" w:hAnsi="Footlight MT Light"/>
          <w:b/>
          <w:snapToGrid w:val="0"/>
          <w:sz w:val="18"/>
          <w:szCs w:val="18"/>
          <w:u w:val="single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  <w:u w:val="single"/>
        </w:rPr>
        <w:t>___________________________________________________</w:t>
      </w:r>
      <w:r w:rsidR="00FC2C58" w:rsidRPr="0003704F">
        <w:rPr>
          <w:rFonts w:ascii="Footlight MT Light" w:hAnsi="Footlight MT Light"/>
          <w:b/>
          <w:snapToGrid w:val="0"/>
          <w:szCs w:val="24"/>
          <w:u w:val="single"/>
        </w:rPr>
        <w:t>DELIVERY</w:t>
      </w:r>
      <w:r w:rsidRPr="0003704F">
        <w:rPr>
          <w:rFonts w:ascii="Footlight MT Light" w:hAnsi="Footlight MT Light"/>
          <w:b/>
          <w:snapToGrid w:val="0"/>
          <w:szCs w:val="24"/>
          <w:u w:val="single"/>
        </w:rPr>
        <w:t>____________________</w:t>
      </w:r>
      <w:r w:rsidR="00FC2C58" w:rsidRPr="0003704F">
        <w:rPr>
          <w:rFonts w:ascii="Footlight MT Light" w:hAnsi="Footlight MT Light"/>
          <w:b/>
          <w:snapToGrid w:val="0"/>
          <w:szCs w:val="24"/>
          <w:u w:val="single"/>
        </w:rPr>
        <w:t>______________________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>Eye Contact: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0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2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4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6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8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10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Did the student have eye contact distributed equally with the entire audience?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Looked at notes too much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Seldom had to look at notes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Focused only on certain people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Looked around the entire room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Need to look at the extreme sides of the room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Looked at the people on the extremes!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>_____________________________________________________________________________________________________________________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>Posture:</w:t>
      </w:r>
      <w:r w:rsidRPr="0003704F">
        <w:rPr>
          <w:rFonts w:ascii="Footlight MT Light" w:hAnsi="Footlight MT Light"/>
          <w:snapToGrid w:val="0"/>
          <w:sz w:val="18"/>
          <w:szCs w:val="18"/>
        </w:rPr>
        <w:t xml:space="preserve">  </w:t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0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1C6D4D" w:rsidRPr="0003704F">
        <w:rPr>
          <w:rFonts w:ascii="Footlight MT Light" w:hAnsi="Footlight MT Light"/>
          <w:snapToGrid w:val="0"/>
          <w:sz w:val="18"/>
          <w:szCs w:val="18"/>
        </w:rPr>
        <w:t>1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1C6D4D" w:rsidRPr="0003704F">
        <w:rPr>
          <w:rFonts w:ascii="Footlight MT Light" w:hAnsi="Footlight MT Light"/>
          <w:snapToGrid w:val="0"/>
          <w:sz w:val="18"/>
          <w:szCs w:val="18"/>
        </w:rPr>
        <w:t>2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1C6D4D" w:rsidRPr="0003704F">
        <w:rPr>
          <w:rFonts w:ascii="Footlight MT Light" w:hAnsi="Footlight MT Light"/>
          <w:snapToGrid w:val="0"/>
          <w:sz w:val="18"/>
          <w:szCs w:val="18"/>
        </w:rPr>
        <w:t>3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1C6D4D" w:rsidRPr="0003704F">
        <w:rPr>
          <w:rFonts w:ascii="Footlight MT Light" w:hAnsi="Footlight MT Light"/>
          <w:snapToGrid w:val="0"/>
          <w:sz w:val="18"/>
          <w:szCs w:val="18"/>
        </w:rPr>
        <w:t>4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1C6D4D" w:rsidRPr="0003704F">
        <w:rPr>
          <w:rFonts w:ascii="Footlight MT Light" w:hAnsi="Footlight MT Light"/>
          <w:snapToGrid w:val="0"/>
          <w:sz w:val="18"/>
          <w:szCs w:val="18"/>
        </w:rPr>
        <w:t>5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  <w:u w:val="single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Did the student stand up straight &amp; keep weight balanced evenly on both feet without locking knees?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Swaying, leaning to one side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proofErr w:type="gramStart"/>
      <w:r w:rsidRPr="0003704F">
        <w:rPr>
          <w:rFonts w:ascii="Footlight MT Light" w:hAnsi="Footlight MT Light"/>
          <w:snapToGrid w:val="0"/>
          <w:sz w:val="18"/>
          <w:szCs w:val="18"/>
        </w:rPr>
        <w:t>Stood</w:t>
      </w:r>
      <w:proofErr w:type="gramEnd"/>
      <w:r w:rsidRPr="0003704F">
        <w:rPr>
          <w:rFonts w:ascii="Footlight MT Light" w:hAnsi="Footlight MT Light"/>
          <w:snapToGrid w:val="0"/>
          <w:sz w:val="18"/>
          <w:szCs w:val="18"/>
        </w:rPr>
        <w:t xml:space="preserve"> up straight!</w:t>
      </w:r>
    </w:p>
    <w:p w:rsidR="0003704F" w:rsidRPr="0003704F" w:rsidRDefault="0003704F" w:rsidP="0003704F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>_____________________________________________________________________________________________________________________</w:t>
      </w:r>
    </w:p>
    <w:p w:rsidR="0003704F" w:rsidRDefault="0003704F" w:rsidP="0003704F">
      <w:pPr>
        <w:rPr>
          <w:rFonts w:ascii="Footlight MT Light" w:hAnsi="Footlight MT Light"/>
          <w:snapToGrid w:val="0"/>
          <w:sz w:val="18"/>
          <w:szCs w:val="18"/>
        </w:rPr>
      </w:pPr>
      <w:r>
        <w:rPr>
          <w:rFonts w:ascii="Footlight MT Light" w:hAnsi="Footlight MT Light"/>
          <w:b/>
          <w:snapToGrid w:val="0"/>
          <w:sz w:val="18"/>
          <w:szCs w:val="18"/>
        </w:rPr>
        <w:t>Dress</w:t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>:</w:t>
      </w:r>
      <w:r w:rsidRPr="0003704F">
        <w:rPr>
          <w:rFonts w:ascii="Footlight MT Light" w:hAnsi="Footlight MT Light"/>
          <w:snapToGrid w:val="0"/>
          <w:sz w:val="18"/>
          <w:szCs w:val="18"/>
        </w:rPr>
        <w:t xml:space="preserve">  </w:t>
      </w:r>
      <w:r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0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1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2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3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4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5</w:t>
      </w:r>
    </w:p>
    <w:p w:rsidR="0003704F" w:rsidRPr="0003704F" w:rsidRDefault="0003704F" w:rsidP="0003704F">
      <w:pPr>
        <w:rPr>
          <w:rFonts w:ascii="Footlight MT Light" w:hAnsi="Footlight MT Light"/>
          <w:snapToGrid w:val="0"/>
          <w:sz w:val="18"/>
          <w:szCs w:val="18"/>
        </w:rPr>
      </w:pPr>
      <w:r>
        <w:rPr>
          <w:rFonts w:ascii="Footlight MT Light" w:hAnsi="Footlight MT Light"/>
          <w:snapToGrid w:val="0"/>
          <w:sz w:val="18"/>
          <w:szCs w:val="18"/>
        </w:rPr>
        <w:tab/>
      </w:r>
      <w:r>
        <w:rPr>
          <w:rFonts w:ascii="Footlight MT Light" w:hAnsi="Footlight MT Light"/>
          <w:snapToGrid w:val="0"/>
          <w:sz w:val="18"/>
          <w:szCs w:val="18"/>
        </w:rPr>
        <w:tab/>
        <w:t>Dressed too leisurely/sloppy</w:t>
      </w:r>
      <w:r>
        <w:rPr>
          <w:rFonts w:ascii="Footlight MT Light" w:hAnsi="Footlight MT Light"/>
          <w:snapToGrid w:val="0"/>
          <w:sz w:val="18"/>
          <w:szCs w:val="18"/>
        </w:rPr>
        <w:tab/>
      </w:r>
      <w:r>
        <w:rPr>
          <w:rFonts w:ascii="Footlight MT Light" w:hAnsi="Footlight MT Light"/>
          <w:snapToGrid w:val="0"/>
          <w:sz w:val="18"/>
          <w:szCs w:val="18"/>
        </w:rPr>
        <w:tab/>
      </w:r>
      <w:r>
        <w:rPr>
          <w:rFonts w:ascii="Footlight MT Light" w:hAnsi="Footlight MT Light"/>
          <w:snapToGrid w:val="0"/>
          <w:sz w:val="18"/>
          <w:szCs w:val="18"/>
        </w:rPr>
        <w:tab/>
      </w:r>
      <w:r>
        <w:rPr>
          <w:rFonts w:ascii="Footlight MT Light" w:hAnsi="Footlight MT Light"/>
          <w:snapToGrid w:val="0"/>
          <w:sz w:val="18"/>
          <w:szCs w:val="18"/>
        </w:rPr>
        <w:tab/>
      </w:r>
      <w:r>
        <w:rPr>
          <w:rFonts w:ascii="Footlight MT Light" w:hAnsi="Footlight MT Light"/>
          <w:snapToGrid w:val="0"/>
          <w:sz w:val="18"/>
          <w:szCs w:val="18"/>
        </w:rPr>
        <w:tab/>
      </w:r>
      <w:r>
        <w:rPr>
          <w:rFonts w:ascii="Footlight MT Light" w:hAnsi="Footlight MT Light"/>
          <w:snapToGrid w:val="0"/>
          <w:sz w:val="18"/>
          <w:szCs w:val="18"/>
        </w:rPr>
        <w:tab/>
        <w:t xml:space="preserve">Looks professional 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  <w:u w:val="single"/>
        </w:rPr>
      </w:pP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>_____________________________________________________________________________________________________________________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>Gestures: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>0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2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4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6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8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10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  <w:u w:val="single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1E72AC" w:rsidRPr="0003704F">
        <w:rPr>
          <w:rFonts w:ascii="Footlight MT Light" w:hAnsi="Footlight MT Light"/>
          <w:snapToGrid w:val="0"/>
          <w:sz w:val="18"/>
          <w:szCs w:val="18"/>
        </w:rPr>
        <w:t>Too much movement</w:t>
      </w:r>
      <w:r w:rsidR="001E72AC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1E72AC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1E72AC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1E72AC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1E72AC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1E72AC" w:rsidRPr="0003704F">
        <w:rPr>
          <w:rFonts w:ascii="Footlight MT Light" w:hAnsi="Footlight MT Light"/>
          <w:snapToGrid w:val="0"/>
          <w:sz w:val="18"/>
          <w:szCs w:val="18"/>
        </w:rPr>
        <w:t>Gestures toward visual effectively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Clasped hands together or behind back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Very natural gesturing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Play</w:t>
      </w:r>
      <w:r w:rsidR="0003704F">
        <w:rPr>
          <w:rFonts w:ascii="Footlight MT Light" w:hAnsi="Footlight MT Light"/>
          <w:snapToGrid w:val="0"/>
          <w:sz w:val="18"/>
          <w:szCs w:val="18"/>
        </w:rPr>
        <w:t>ed with fingers or jewelry</w:t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>Definite, energetic gesturing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  <w:u w:val="single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Held an arm, crossed arms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Able to keep hands relaxed to sides when not gesturing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  <w:u w:val="single"/>
        </w:rPr>
      </w:pP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>_____________________________________________________________________________________________________________________</w:t>
      </w:r>
    </w:p>
    <w:p w:rsidR="00FC6978" w:rsidRPr="0003704F" w:rsidRDefault="00FC6978" w:rsidP="00FC6978">
      <w:pPr>
        <w:rPr>
          <w:rFonts w:ascii="Footlight MT Light" w:hAnsi="Footlight MT Light"/>
          <w:b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 xml:space="preserve">Facial </w:t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>0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>1</w:t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  <w:t>2</w:t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  <w:t>3</w:t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  <w:t>4</w:t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  <w:t>5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>Expressions: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Did the student use appropriate, animated facial expressions?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>_____________________________________________________________________________________________________________________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>Articulation: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0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2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4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6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8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10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Did the student use clear articulation and pronounce words correctly?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Dr</w:t>
      </w:r>
      <w:r w:rsidR="0003704F">
        <w:rPr>
          <w:rFonts w:ascii="Footlight MT Light" w:hAnsi="Footlight MT Light"/>
          <w:snapToGrid w:val="0"/>
          <w:sz w:val="18"/>
          <w:szCs w:val="18"/>
        </w:rPr>
        <w:t>opping “g” off “</w:t>
      </w:r>
      <w:proofErr w:type="spellStart"/>
      <w:r w:rsidR="0003704F">
        <w:rPr>
          <w:rFonts w:ascii="Footlight MT Light" w:hAnsi="Footlight MT Light"/>
          <w:snapToGrid w:val="0"/>
          <w:sz w:val="18"/>
          <w:szCs w:val="18"/>
        </w:rPr>
        <w:t>ing</w:t>
      </w:r>
      <w:proofErr w:type="spellEnd"/>
      <w:r w:rsidR="0003704F">
        <w:rPr>
          <w:rFonts w:ascii="Footlight MT Light" w:hAnsi="Footlight MT Light"/>
          <w:snapToGrid w:val="0"/>
          <w:sz w:val="18"/>
          <w:szCs w:val="18"/>
        </w:rPr>
        <w:t>” words</w:t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>Hit word endings nicely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Articulate word endings to p</w:t>
      </w:r>
      <w:r w:rsidR="0003704F">
        <w:rPr>
          <w:rFonts w:ascii="Footlight MT Light" w:hAnsi="Footlight MT Light"/>
          <w:snapToGrid w:val="0"/>
          <w:sz w:val="18"/>
          <w:szCs w:val="18"/>
        </w:rPr>
        <w:t>revent running words together</w:t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>No slurring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Be</w:t>
      </w: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>cause</w:t>
      </w:r>
      <w:r w:rsidRPr="0003704F">
        <w:rPr>
          <w:rFonts w:ascii="Footlight MT Light" w:hAnsi="Footlight MT Light"/>
          <w:snapToGrid w:val="0"/>
          <w:sz w:val="18"/>
          <w:szCs w:val="18"/>
        </w:rPr>
        <w:t xml:space="preserve"> instead of </w:t>
      </w:r>
      <w:proofErr w:type="spellStart"/>
      <w:r w:rsidRPr="0003704F">
        <w:rPr>
          <w:rFonts w:ascii="Footlight MT Light" w:hAnsi="Footlight MT Light"/>
          <w:snapToGrid w:val="0"/>
          <w:sz w:val="18"/>
          <w:szCs w:val="18"/>
        </w:rPr>
        <w:t>becuz</w:t>
      </w:r>
      <w:proofErr w:type="spellEnd"/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FC2C58" w:rsidRPr="0003704F">
        <w:rPr>
          <w:rFonts w:ascii="Footlight MT Light" w:hAnsi="Footlight MT Light"/>
          <w:snapToGrid w:val="0"/>
          <w:sz w:val="18"/>
          <w:szCs w:val="18"/>
        </w:rPr>
        <w:t>Emphasized key words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>_____________________________________________________________________________________________________________________</w:t>
      </w:r>
    </w:p>
    <w:p w:rsidR="00FC6978" w:rsidRPr="0003704F" w:rsidRDefault="00FC6978" w:rsidP="00FC6978">
      <w:pPr>
        <w:rPr>
          <w:rFonts w:ascii="Footlight MT Light" w:hAnsi="Footlight MT Light"/>
          <w:b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>Vocal</w:t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>0</w:t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  <w:t>2</w:t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  <w:t>4</w:t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  <w:t>6</w:t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  <w:t>8</w:t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="005F59A2" w:rsidRPr="0003704F">
        <w:rPr>
          <w:rFonts w:ascii="Footlight MT Light" w:hAnsi="Footlight MT Light"/>
          <w:snapToGrid w:val="0"/>
          <w:sz w:val="18"/>
          <w:szCs w:val="18"/>
        </w:rPr>
        <w:tab/>
        <w:t>10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 xml:space="preserve"> Expression: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Did the student use variety in rate, pitch, &amp; volume plus have good vocal quality?</w:t>
      </w:r>
    </w:p>
    <w:p w:rsidR="00FC2C58" w:rsidRPr="0003704F" w:rsidRDefault="00FC2C5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Cannot hear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proofErr w:type="gramStart"/>
      <w:r w:rsidRPr="0003704F">
        <w:rPr>
          <w:rFonts w:ascii="Footlight MT Light" w:hAnsi="Footlight MT Light"/>
          <w:snapToGrid w:val="0"/>
          <w:sz w:val="18"/>
          <w:szCs w:val="18"/>
        </w:rPr>
        <w:t>Appropriate</w:t>
      </w:r>
      <w:proofErr w:type="gramEnd"/>
      <w:r w:rsidRPr="0003704F">
        <w:rPr>
          <w:rFonts w:ascii="Footlight MT Light" w:hAnsi="Footlight MT Light"/>
          <w:snapToGrid w:val="0"/>
          <w:sz w:val="18"/>
          <w:szCs w:val="18"/>
        </w:rPr>
        <w:t xml:space="preserve"> volume</w:t>
      </w:r>
    </w:p>
    <w:p w:rsidR="0003704F" w:rsidRPr="0003704F" w:rsidRDefault="0003704F" w:rsidP="0003704F">
      <w:pPr>
        <w:ind w:left="720" w:firstLine="720"/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z w:val="18"/>
          <w:szCs w:val="18"/>
        </w:rPr>
        <w:t>Doesn’t flow effectively – too fast or slow/awkward pauses</w:t>
      </w:r>
      <w:r w:rsidRPr="0003704F">
        <w:rPr>
          <w:rFonts w:ascii="Footlight MT Light" w:hAnsi="Footlight MT Light"/>
          <w:sz w:val="18"/>
          <w:szCs w:val="18"/>
        </w:rPr>
        <w:tab/>
      </w:r>
      <w:r w:rsidRPr="0003704F">
        <w:rPr>
          <w:rFonts w:ascii="Footlight MT Light" w:hAnsi="Footlight MT Light"/>
          <w:sz w:val="18"/>
          <w:szCs w:val="18"/>
        </w:rPr>
        <w:tab/>
        <w:t>Pauses effectively to enhance your message</w:t>
      </w:r>
    </w:p>
    <w:p w:rsidR="00FC2C58" w:rsidRPr="0003704F" w:rsidRDefault="00FC2C58" w:rsidP="00D8012B">
      <w:pPr>
        <w:ind w:left="720" w:firstLine="720"/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>Not sincere/serious about issue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proofErr w:type="gramStart"/>
      <w:r w:rsidRPr="0003704F">
        <w:rPr>
          <w:rFonts w:ascii="Footlight MT Light" w:hAnsi="Footlight MT Light"/>
          <w:snapToGrid w:val="0"/>
          <w:sz w:val="18"/>
          <w:szCs w:val="18"/>
        </w:rPr>
        <w:t>Passionately</w:t>
      </w:r>
      <w:proofErr w:type="gramEnd"/>
      <w:r w:rsidRPr="0003704F">
        <w:rPr>
          <w:rFonts w:ascii="Footlight MT Light" w:hAnsi="Footlight MT Light"/>
          <w:snapToGrid w:val="0"/>
          <w:sz w:val="18"/>
          <w:szCs w:val="18"/>
        </w:rPr>
        <w:t xml:space="preserve"> argued!!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>_____________________________________________________________________________________________________________________</w:t>
      </w:r>
    </w:p>
    <w:p w:rsidR="00FC6978" w:rsidRPr="0003704F" w:rsidRDefault="00FC6978" w:rsidP="00FC6978">
      <w:pPr>
        <w:rPr>
          <w:rFonts w:ascii="Footlight MT Light" w:hAnsi="Footlight MT Light"/>
          <w:b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>Composure:</w:t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>0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2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4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6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8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10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>Did the student appear to be confident by displaying fluency, vocal confidence, &amp; controlled body?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Vocalized Pauses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No vocalized pauses!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Fidgeting with hair, clothing, jewelry, fingers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Looked very relaxed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Stepping around nervously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proofErr w:type="gramStart"/>
      <w:r w:rsidRPr="0003704F">
        <w:rPr>
          <w:rFonts w:ascii="Footlight MT Light" w:hAnsi="Footlight MT Light"/>
          <w:snapToGrid w:val="0"/>
          <w:sz w:val="18"/>
          <w:szCs w:val="18"/>
        </w:rPr>
        <w:t>Looked</w:t>
      </w:r>
      <w:proofErr w:type="gramEnd"/>
      <w:r w:rsidRPr="0003704F">
        <w:rPr>
          <w:rFonts w:ascii="Footlight MT Light" w:hAnsi="Footlight MT Light"/>
          <w:snapToGrid w:val="0"/>
          <w:sz w:val="18"/>
          <w:szCs w:val="18"/>
        </w:rPr>
        <w:t xml:space="preserve"> in control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Breathe deep!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Great breathing</w:t>
      </w:r>
    </w:p>
    <w:p w:rsidR="0002251A" w:rsidRPr="0003704F" w:rsidRDefault="0002251A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Uses Fillers</w:t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snapToGrid w:val="0"/>
          <w:sz w:val="18"/>
          <w:szCs w:val="18"/>
        </w:rPr>
        <w:tab/>
        <w:t>Very Few fillers</w:t>
      </w:r>
    </w:p>
    <w:p w:rsidR="00FC6978" w:rsidRPr="00D8012B" w:rsidRDefault="001C6D4D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snapToGrid w:val="0"/>
          <w:sz w:val="18"/>
          <w:szCs w:val="18"/>
          <w:u w:val="single"/>
        </w:rPr>
        <w:t>_____________________________________________________________________________________________________________________</w:t>
      </w:r>
    </w:p>
    <w:p w:rsidR="00FC6978" w:rsidRPr="0003704F" w:rsidRDefault="00FC2C58" w:rsidP="00FC2C58">
      <w:pPr>
        <w:rPr>
          <w:rFonts w:ascii="Footlight MT Light" w:hAnsi="Footlight MT Light"/>
          <w:b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>Total Score:</w:t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="00FC6978" w:rsidRPr="0003704F">
        <w:rPr>
          <w:rFonts w:ascii="Footlight MT Light" w:hAnsi="Footlight MT Light"/>
          <w:b/>
          <w:snapToGrid w:val="0"/>
          <w:sz w:val="18"/>
          <w:szCs w:val="18"/>
        </w:rPr>
        <w:t xml:space="preserve">__________  </w:t>
      </w:r>
      <w:r w:rsidR="00E918BA">
        <w:rPr>
          <w:rFonts w:ascii="Footlight MT Light" w:hAnsi="Footlight MT Light"/>
          <w:b/>
          <w:snapToGrid w:val="0"/>
          <w:sz w:val="18"/>
          <w:szCs w:val="18"/>
        </w:rPr>
        <w:t>/12</w:t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>0</w:t>
      </w:r>
    </w:p>
    <w:p w:rsidR="00FC6978" w:rsidRPr="0003704F" w:rsidRDefault="00FC6978" w:rsidP="00FC6978">
      <w:pPr>
        <w:rPr>
          <w:rFonts w:ascii="Footlight MT Light" w:hAnsi="Footlight MT Light"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  <w:u w:val="single"/>
        </w:rPr>
        <w:t>……………………………………………………………………………………………………………………………………………………………</w:t>
      </w:r>
    </w:p>
    <w:p w:rsidR="00FC6978" w:rsidRPr="0003704F" w:rsidRDefault="00FC6978" w:rsidP="00FC6978">
      <w:pPr>
        <w:rPr>
          <w:rFonts w:ascii="Footlight MT Light" w:hAnsi="Footlight MT Light"/>
          <w:b/>
          <w:snapToGrid w:val="0"/>
          <w:sz w:val="18"/>
          <w:szCs w:val="18"/>
        </w:rPr>
      </w:pPr>
    </w:p>
    <w:p w:rsidR="00FC6978" w:rsidRPr="0003704F" w:rsidRDefault="00FC6978" w:rsidP="00FC6978">
      <w:pPr>
        <w:rPr>
          <w:rFonts w:ascii="Footlight MT Light" w:hAnsi="Footlight MT Light"/>
          <w:b/>
          <w:snapToGrid w:val="0"/>
          <w:sz w:val="18"/>
          <w:szCs w:val="18"/>
        </w:rPr>
      </w:pPr>
      <w:r w:rsidRPr="0003704F">
        <w:rPr>
          <w:rFonts w:ascii="Footlight MT Light" w:hAnsi="Footlight MT Light"/>
          <w:b/>
          <w:snapToGrid w:val="0"/>
          <w:sz w:val="18"/>
          <w:szCs w:val="18"/>
        </w:rPr>
        <w:t>Things to Improve:</w:t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</w:r>
      <w:r w:rsidRPr="0003704F">
        <w:rPr>
          <w:rFonts w:ascii="Footlight MT Light" w:hAnsi="Footlight MT Light"/>
          <w:b/>
          <w:snapToGrid w:val="0"/>
          <w:sz w:val="18"/>
          <w:szCs w:val="18"/>
        </w:rPr>
        <w:tab/>
        <w:t>Things I Enjoyed:</w:t>
      </w:r>
    </w:p>
    <w:p w:rsidR="00FC6978" w:rsidRPr="0003704F" w:rsidRDefault="00FC6978" w:rsidP="00FC6978">
      <w:pPr>
        <w:rPr>
          <w:rFonts w:ascii="Footlight MT Light" w:hAnsi="Footlight MT Light"/>
          <w:sz w:val="18"/>
          <w:szCs w:val="18"/>
        </w:rPr>
      </w:pPr>
    </w:p>
    <w:p w:rsidR="00FC2C58" w:rsidRPr="0003704F" w:rsidRDefault="00FC2C58" w:rsidP="00FC6978">
      <w:pPr>
        <w:rPr>
          <w:rFonts w:ascii="Footlight MT Light" w:hAnsi="Footlight MT Light"/>
          <w:sz w:val="18"/>
          <w:szCs w:val="18"/>
        </w:rPr>
      </w:pPr>
    </w:p>
    <w:sectPr w:rsidR="00FC2C58" w:rsidRPr="0003704F" w:rsidSect="00BF3D40">
      <w:pgSz w:w="12240" w:h="15840"/>
      <w:pgMar w:top="662" w:right="360" w:bottom="662" w:left="108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6978"/>
    <w:rsid w:val="0002251A"/>
    <w:rsid w:val="0003704F"/>
    <w:rsid w:val="000B7ADB"/>
    <w:rsid w:val="001C6D4D"/>
    <w:rsid w:val="001E72AC"/>
    <w:rsid w:val="0057028B"/>
    <w:rsid w:val="005F59A2"/>
    <w:rsid w:val="00923F5A"/>
    <w:rsid w:val="009C4A46"/>
    <w:rsid w:val="00AC76F4"/>
    <w:rsid w:val="00BF3D40"/>
    <w:rsid w:val="00CC0AAA"/>
    <w:rsid w:val="00D8012B"/>
    <w:rsid w:val="00E918BA"/>
    <w:rsid w:val="00EB2A58"/>
    <w:rsid w:val="00FC2C58"/>
    <w:rsid w:val="00FC6978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97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4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504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Debate – Peer Evaluation Form for Original Oratory Presentation - 100 Points</vt:lpstr>
    </vt:vector>
  </TitlesOfParts>
  <Company>none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– Peer Evaluation Form for Original Oratory Presentation - 100 Points</dc:title>
  <dc:creator>Administrator</dc:creator>
  <cp:lastModifiedBy>mcooke</cp:lastModifiedBy>
  <cp:revision>11</cp:revision>
  <cp:lastPrinted>2012-05-09T18:35:00Z</cp:lastPrinted>
  <dcterms:created xsi:type="dcterms:W3CDTF">2008-10-21T11:43:00Z</dcterms:created>
  <dcterms:modified xsi:type="dcterms:W3CDTF">2012-05-09T18:35:00Z</dcterms:modified>
</cp:coreProperties>
</file>